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3E9DD" w14:textId="74217F11" w:rsidR="006B5C81" w:rsidRDefault="00985762" w:rsidP="00985762">
      <w:pPr>
        <w:jc w:val="center"/>
        <w:rPr>
          <w:rFonts w:ascii="Lato" w:hAnsi="Lato" w:cs="Segoe UI"/>
          <w:b/>
          <w:sz w:val="32"/>
        </w:rPr>
      </w:pPr>
      <w:proofErr w:type="spellStart"/>
      <w:r>
        <w:rPr>
          <w:rFonts w:ascii="Lato" w:hAnsi="Lato" w:cs="Segoe UI"/>
          <w:b/>
          <w:sz w:val="32"/>
        </w:rPr>
        <w:t>Next</w:t>
      </w:r>
      <w:proofErr w:type="spellEnd"/>
      <w:r>
        <w:rPr>
          <w:rFonts w:ascii="Lato" w:hAnsi="Lato" w:cs="Segoe UI"/>
          <w:b/>
          <w:sz w:val="32"/>
        </w:rPr>
        <w:t xml:space="preserve"> Generation </w:t>
      </w:r>
      <w:proofErr w:type="spellStart"/>
      <w:r>
        <w:rPr>
          <w:rFonts w:ascii="Lato" w:hAnsi="Lato" w:cs="Segoe UI"/>
          <w:b/>
          <w:sz w:val="32"/>
        </w:rPr>
        <w:t>Mobility</w:t>
      </w:r>
      <w:proofErr w:type="spellEnd"/>
      <w:r w:rsidR="00297D71">
        <w:rPr>
          <w:rFonts w:ascii="Lato" w:hAnsi="Lato" w:cs="Segoe UI"/>
          <w:b/>
          <w:sz w:val="32"/>
        </w:rPr>
        <w:t xml:space="preserve"> si </w:t>
      </w:r>
      <w:r w:rsidR="00297D71" w:rsidRPr="00297D71">
        <w:rPr>
          <w:rFonts w:ascii="Lato" w:hAnsi="Lato" w:cs="Segoe UI"/>
          <w:b/>
          <w:sz w:val="32"/>
        </w:rPr>
        <w:t>conclude con</w:t>
      </w:r>
      <w:r w:rsidR="00297D71">
        <w:t xml:space="preserve"> </w:t>
      </w:r>
      <w:r w:rsidR="00297D71">
        <w:rPr>
          <w:rFonts w:ascii="Lato" w:hAnsi="Lato" w:cs="Segoe UI"/>
          <w:b/>
          <w:sz w:val="32"/>
        </w:rPr>
        <w:t>un messaggio:</w:t>
      </w:r>
      <w:r w:rsidR="00CF1AA5">
        <w:rPr>
          <w:rFonts w:ascii="Lato" w:hAnsi="Lato" w:cs="Segoe UI"/>
          <w:b/>
          <w:sz w:val="32"/>
        </w:rPr>
        <w:t xml:space="preserve"> la mobilità va progettata partendo da</w:t>
      </w:r>
      <w:r w:rsidR="00297D71">
        <w:rPr>
          <w:rFonts w:ascii="Lato" w:hAnsi="Lato" w:cs="Segoe UI"/>
          <w:b/>
          <w:sz w:val="32"/>
        </w:rPr>
        <w:t xml:space="preserve"> finalità e risorse.</w:t>
      </w:r>
    </w:p>
    <w:p w14:paraId="6F45B8BB" w14:textId="77777777" w:rsidR="00E95BC6" w:rsidRPr="0023582D" w:rsidRDefault="00E95BC6" w:rsidP="001906C6">
      <w:pPr>
        <w:jc w:val="center"/>
        <w:rPr>
          <w:rFonts w:ascii="Lato" w:hAnsi="Lato" w:cs="Segoe UI"/>
          <w:b/>
          <w:sz w:val="32"/>
        </w:rPr>
      </w:pPr>
    </w:p>
    <w:p w14:paraId="2DFAF44B" w14:textId="3A03F916" w:rsidR="004E5DC8" w:rsidRDefault="0029662A" w:rsidP="008F6758">
      <w:pPr>
        <w:jc w:val="center"/>
        <w:rPr>
          <w:rFonts w:ascii="Lato" w:hAnsi="Lato" w:cs="Segoe UI"/>
          <w:sz w:val="28"/>
        </w:rPr>
      </w:pPr>
      <w:r>
        <w:rPr>
          <w:rFonts w:ascii="Lato" w:hAnsi="Lato" w:cs="Segoe UI"/>
          <w:sz w:val="28"/>
        </w:rPr>
        <w:t>Si è chiusa ieri la manifestazione dedicata alla nuova generazione della mobilità con oltre 4</w:t>
      </w:r>
      <w:r w:rsidR="00353DCA">
        <w:rPr>
          <w:rFonts w:ascii="Lato" w:hAnsi="Lato" w:cs="Segoe UI"/>
          <w:sz w:val="28"/>
        </w:rPr>
        <w:t>.</w:t>
      </w:r>
      <w:r>
        <w:rPr>
          <w:rFonts w:ascii="Lato" w:hAnsi="Lato" w:cs="Segoe UI"/>
          <w:sz w:val="28"/>
        </w:rPr>
        <w:t xml:space="preserve">000 partecipanti unici collegati nelle tre giornate. </w:t>
      </w:r>
    </w:p>
    <w:p w14:paraId="0EBA243F" w14:textId="77777777" w:rsidR="008F6758" w:rsidRPr="0023582D" w:rsidRDefault="008F6758" w:rsidP="008F6758">
      <w:pPr>
        <w:jc w:val="center"/>
        <w:rPr>
          <w:rFonts w:ascii="Lato" w:hAnsi="Lato" w:cs="Segoe UI"/>
        </w:rPr>
      </w:pPr>
    </w:p>
    <w:p w14:paraId="051D3B87" w14:textId="45779729" w:rsidR="00321218" w:rsidRDefault="009D24AA" w:rsidP="00B953D5">
      <w:pPr>
        <w:jc w:val="both"/>
        <w:rPr>
          <w:rFonts w:ascii="Lato" w:hAnsi="Lato" w:cs="Segoe UI"/>
        </w:rPr>
      </w:pPr>
      <w:r w:rsidRPr="0023582D">
        <w:rPr>
          <w:rFonts w:ascii="Lato" w:hAnsi="Lato" w:cs="Segoe UI"/>
          <w:i/>
        </w:rPr>
        <w:t xml:space="preserve">Torino, </w:t>
      </w:r>
      <w:r w:rsidR="0029662A">
        <w:rPr>
          <w:rFonts w:ascii="Lato" w:hAnsi="Lato" w:cs="Segoe UI"/>
          <w:i/>
        </w:rPr>
        <w:t>21</w:t>
      </w:r>
      <w:r w:rsidR="006B5C81" w:rsidRPr="0023582D">
        <w:rPr>
          <w:rFonts w:ascii="Lato" w:hAnsi="Lato" w:cs="Segoe UI"/>
          <w:i/>
        </w:rPr>
        <w:t xml:space="preserve"> </w:t>
      </w:r>
      <w:r w:rsidR="007F7104">
        <w:rPr>
          <w:rFonts w:ascii="Lato" w:hAnsi="Lato" w:cs="Segoe UI"/>
          <w:i/>
        </w:rPr>
        <w:t xml:space="preserve">maggio </w:t>
      </w:r>
      <w:r w:rsidR="000A46E4" w:rsidRPr="0023582D">
        <w:rPr>
          <w:rFonts w:ascii="Lato" w:hAnsi="Lato" w:cs="Segoe UI"/>
          <w:i/>
        </w:rPr>
        <w:t>2021.</w:t>
      </w:r>
      <w:r w:rsidR="009F1F44">
        <w:rPr>
          <w:rFonts w:ascii="Lato" w:hAnsi="Lato" w:cs="Segoe UI"/>
          <w:b/>
        </w:rPr>
        <w:t xml:space="preserve"> </w:t>
      </w:r>
      <w:r w:rsidR="0029662A" w:rsidRPr="00322F2D">
        <w:rPr>
          <w:rFonts w:ascii="Lato" w:hAnsi="Lato" w:cs="Segoe UI"/>
        </w:rPr>
        <w:t xml:space="preserve">Si è conclusa ieri </w:t>
      </w:r>
      <w:r w:rsidR="0029662A" w:rsidRPr="00321218">
        <w:rPr>
          <w:rFonts w:ascii="Lato" w:hAnsi="Lato" w:cs="Segoe UI"/>
        </w:rPr>
        <w:t xml:space="preserve">sera </w:t>
      </w:r>
      <w:r w:rsidR="0029662A" w:rsidRPr="00322F2D">
        <w:rPr>
          <w:rFonts w:ascii="Lato" w:hAnsi="Lato" w:cs="Segoe UI"/>
        </w:rPr>
        <w:t xml:space="preserve">la tre giorni di </w:t>
      </w:r>
      <w:proofErr w:type="spellStart"/>
      <w:r w:rsidR="00B708A4" w:rsidRPr="00322F2D">
        <w:rPr>
          <w:rFonts w:ascii="Lato" w:hAnsi="Lato" w:cs="Segoe UI"/>
        </w:rPr>
        <w:t>Next</w:t>
      </w:r>
      <w:proofErr w:type="spellEnd"/>
      <w:r w:rsidR="00B708A4" w:rsidRPr="00322F2D">
        <w:rPr>
          <w:rFonts w:ascii="Lato" w:hAnsi="Lato" w:cs="Segoe UI"/>
        </w:rPr>
        <w:t xml:space="preserve"> Generation </w:t>
      </w:r>
      <w:proofErr w:type="spellStart"/>
      <w:r w:rsidR="00B708A4" w:rsidRPr="00322F2D">
        <w:rPr>
          <w:rFonts w:ascii="Lato" w:hAnsi="Lato" w:cs="Segoe UI"/>
        </w:rPr>
        <w:t>Mobility</w:t>
      </w:r>
      <w:proofErr w:type="spellEnd"/>
      <w:r w:rsidR="00B708A4" w:rsidRPr="00322F2D">
        <w:rPr>
          <w:rFonts w:ascii="Lato" w:hAnsi="Lato" w:cs="Segoe UI"/>
        </w:rPr>
        <w:t xml:space="preserve">, </w:t>
      </w:r>
      <w:r w:rsidR="00B708A4" w:rsidRPr="00321218">
        <w:rPr>
          <w:rFonts w:ascii="Lato" w:hAnsi="Lato" w:cs="Segoe UI"/>
          <w:b/>
        </w:rPr>
        <w:t xml:space="preserve">la nuova manifestazione organizzata da </w:t>
      </w:r>
      <w:proofErr w:type="spellStart"/>
      <w:r w:rsidR="00B708A4" w:rsidRPr="00321218">
        <w:rPr>
          <w:rFonts w:ascii="Lato" w:hAnsi="Lato" w:cs="Segoe UI"/>
          <w:b/>
        </w:rPr>
        <w:t>Clickutility</w:t>
      </w:r>
      <w:proofErr w:type="spellEnd"/>
      <w:r w:rsidR="00B708A4" w:rsidRPr="00321218">
        <w:rPr>
          <w:rFonts w:ascii="Lato" w:hAnsi="Lato" w:cs="Segoe UI"/>
          <w:b/>
        </w:rPr>
        <w:t xml:space="preserve"> Team e da Studio Comelli,</w:t>
      </w:r>
      <w:r w:rsidR="0029662A" w:rsidRPr="00322F2D">
        <w:rPr>
          <w:rFonts w:ascii="Lato" w:hAnsi="Lato" w:cs="Segoe UI"/>
        </w:rPr>
        <w:t xml:space="preserve"> trasmessa</w:t>
      </w:r>
      <w:r w:rsidR="00B708A4" w:rsidRPr="00322F2D">
        <w:rPr>
          <w:rFonts w:ascii="Lato" w:hAnsi="Lato" w:cs="Segoe UI"/>
        </w:rPr>
        <w:t xml:space="preserve"> in live streaming dallo studio appositamente realizzato all’</w:t>
      </w:r>
      <w:proofErr w:type="spellStart"/>
      <w:r w:rsidR="00B708A4" w:rsidRPr="00322F2D">
        <w:rPr>
          <w:rFonts w:ascii="Lato" w:hAnsi="Lato" w:cs="Segoe UI"/>
        </w:rPr>
        <w:t>UrbanLab</w:t>
      </w:r>
      <w:proofErr w:type="spellEnd"/>
      <w:r w:rsidR="00B708A4" w:rsidRPr="00322F2D">
        <w:rPr>
          <w:rFonts w:ascii="Lato" w:hAnsi="Lato" w:cs="Segoe UI"/>
        </w:rPr>
        <w:t xml:space="preserve"> </w:t>
      </w:r>
      <w:r w:rsidR="00503813">
        <w:rPr>
          <w:rFonts w:ascii="Lato" w:hAnsi="Lato" w:cs="Segoe UI"/>
        </w:rPr>
        <w:t xml:space="preserve">di </w:t>
      </w:r>
      <w:r w:rsidR="00B708A4" w:rsidRPr="00322F2D">
        <w:rPr>
          <w:rFonts w:ascii="Lato" w:hAnsi="Lato" w:cs="Segoe UI"/>
        </w:rPr>
        <w:t>Torino</w:t>
      </w:r>
      <w:r w:rsidR="0029662A" w:rsidRPr="00322F2D">
        <w:rPr>
          <w:rFonts w:ascii="Lato" w:hAnsi="Lato" w:cs="Segoe UI"/>
        </w:rPr>
        <w:t xml:space="preserve">. </w:t>
      </w:r>
    </w:p>
    <w:p w14:paraId="0D7F0CB2" w14:textId="77777777" w:rsidR="00321218" w:rsidRDefault="00321218" w:rsidP="00B953D5">
      <w:pPr>
        <w:jc w:val="both"/>
        <w:rPr>
          <w:rFonts w:ascii="Lato" w:hAnsi="Lato" w:cs="Segoe UI"/>
        </w:rPr>
      </w:pPr>
    </w:p>
    <w:p w14:paraId="3535EB6B" w14:textId="25F0385B" w:rsidR="004869AD" w:rsidRDefault="0029662A" w:rsidP="00B953D5">
      <w:pPr>
        <w:jc w:val="both"/>
        <w:rPr>
          <w:rFonts w:ascii="Lato" w:hAnsi="Lato" w:cs="Segoe UI"/>
        </w:rPr>
      </w:pPr>
      <w:r w:rsidRPr="00321218">
        <w:rPr>
          <w:rFonts w:ascii="Lato" w:hAnsi="Lato" w:cs="Segoe UI"/>
          <w:b/>
        </w:rPr>
        <w:t>Oltre 4</w:t>
      </w:r>
      <w:r w:rsidR="00353DCA">
        <w:rPr>
          <w:rFonts w:ascii="Lato" w:hAnsi="Lato" w:cs="Segoe UI"/>
          <w:b/>
        </w:rPr>
        <w:t>.</w:t>
      </w:r>
      <w:r w:rsidRPr="00321218">
        <w:rPr>
          <w:rFonts w:ascii="Lato" w:hAnsi="Lato" w:cs="Segoe UI"/>
          <w:b/>
        </w:rPr>
        <w:t>000 i partecipanti</w:t>
      </w:r>
      <w:r w:rsidRPr="00322F2D">
        <w:rPr>
          <w:rFonts w:ascii="Lato" w:hAnsi="Lato" w:cs="Segoe UI"/>
        </w:rPr>
        <w:t xml:space="preserve"> unici che si sono collegati </w:t>
      </w:r>
      <w:r w:rsidR="00321218" w:rsidRPr="00322F2D">
        <w:rPr>
          <w:rFonts w:ascii="Lato" w:hAnsi="Lato" w:cs="Segoe UI"/>
        </w:rPr>
        <w:t xml:space="preserve">per ascoltare </w:t>
      </w:r>
      <w:r w:rsidR="00503813">
        <w:rPr>
          <w:rFonts w:ascii="Lato" w:hAnsi="Lato" w:cs="Segoe UI"/>
          <w:b/>
        </w:rPr>
        <w:t>più di</w:t>
      </w:r>
      <w:r w:rsidR="00321218" w:rsidRPr="00321218">
        <w:rPr>
          <w:rFonts w:ascii="Lato" w:hAnsi="Lato" w:cs="Segoe UI"/>
          <w:b/>
        </w:rPr>
        <w:t xml:space="preserve"> 100 </w:t>
      </w:r>
      <w:r w:rsidR="00321218">
        <w:rPr>
          <w:rFonts w:ascii="Lato" w:hAnsi="Lato" w:cs="Segoe UI"/>
          <w:b/>
        </w:rPr>
        <w:t xml:space="preserve">relatori </w:t>
      </w:r>
      <w:r w:rsidR="00321218" w:rsidRPr="00321218">
        <w:rPr>
          <w:rFonts w:ascii="Lato" w:hAnsi="Lato" w:cs="Segoe UI"/>
        </w:rPr>
        <w:t xml:space="preserve">durante </w:t>
      </w:r>
      <w:r w:rsidRPr="00322F2D">
        <w:rPr>
          <w:rFonts w:ascii="Lato" w:hAnsi="Lato" w:cs="Segoe UI"/>
        </w:rPr>
        <w:t xml:space="preserve">le </w:t>
      </w:r>
      <w:r w:rsidRPr="00321218">
        <w:rPr>
          <w:rFonts w:ascii="Lato" w:hAnsi="Lato" w:cs="Segoe UI"/>
          <w:b/>
        </w:rPr>
        <w:t>nove sessioni di conferenza</w:t>
      </w:r>
      <w:r w:rsidR="00503813">
        <w:rPr>
          <w:rFonts w:ascii="Lato" w:hAnsi="Lato" w:cs="Segoe UI"/>
        </w:rPr>
        <w:t>,</w:t>
      </w:r>
      <w:r w:rsidR="00321218">
        <w:rPr>
          <w:rFonts w:ascii="Lato" w:hAnsi="Lato" w:cs="Segoe UI"/>
        </w:rPr>
        <w:t xml:space="preserve"> il</w:t>
      </w:r>
      <w:r w:rsidR="00321218" w:rsidRPr="00321218">
        <w:rPr>
          <w:rFonts w:ascii="Lato" w:hAnsi="Lato" w:cs="Segoe UI"/>
        </w:rPr>
        <w:t xml:space="preserve"> </w:t>
      </w:r>
      <w:r w:rsidRPr="00321218">
        <w:rPr>
          <w:rFonts w:ascii="Lato" w:hAnsi="Lato" w:cs="Segoe UI"/>
        </w:rPr>
        <w:t xml:space="preserve">webinar </w:t>
      </w:r>
      <w:r w:rsidR="00321218" w:rsidRPr="00321218">
        <w:rPr>
          <w:rFonts w:ascii="Lato" w:hAnsi="Lato" w:cs="Segoe UI"/>
        </w:rPr>
        <w:t>su un importante progetto europeo e un’edizione speciale della trasmissione dedicata a</w:t>
      </w:r>
      <w:r w:rsidR="00503813">
        <w:rPr>
          <w:rFonts w:ascii="Lato" w:hAnsi="Lato" w:cs="Segoe UI"/>
        </w:rPr>
        <w:t>lla</w:t>
      </w:r>
      <w:r w:rsidR="00321218" w:rsidRPr="00321218">
        <w:rPr>
          <w:rFonts w:ascii="Lato" w:hAnsi="Lato" w:cs="Segoe UI"/>
        </w:rPr>
        <w:t xml:space="preserve"> città che cambia dello </w:t>
      </w:r>
      <w:proofErr w:type="spellStart"/>
      <w:r w:rsidR="00321218" w:rsidRPr="00321218">
        <w:rPr>
          <w:rFonts w:ascii="Lato" w:hAnsi="Lato" w:cs="Segoe UI"/>
        </w:rPr>
        <w:t>UrbanLab</w:t>
      </w:r>
      <w:proofErr w:type="spellEnd"/>
      <w:r w:rsidR="00503813">
        <w:rPr>
          <w:rFonts w:ascii="Lato" w:hAnsi="Lato" w:cs="Segoe UI"/>
        </w:rPr>
        <w:t xml:space="preserve"> on Air</w:t>
      </w:r>
      <w:r w:rsidR="004869AD">
        <w:rPr>
          <w:rFonts w:ascii="Lato" w:hAnsi="Lato" w:cs="Segoe UI"/>
        </w:rPr>
        <w:t xml:space="preserve">; </w:t>
      </w:r>
      <w:r w:rsidR="004869AD" w:rsidRPr="004869AD">
        <w:rPr>
          <w:rFonts w:ascii="Lato" w:hAnsi="Lato" w:cs="Segoe UI"/>
        </w:rPr>
        <w:t> i canali di comunicazione digitale dell’evento hanno raggiunto 100.000 utenti</w:t>
      </w:r>
      <w:r w:rsidR="004869AD">
        <w:rPr>
          <w:rFonts w:ascii="Lato" w:hAnsi="Lato" w:cs="Segoe UI"/>
        </w:rPr>
        <w:t xml:space="preserve"> profilati</w:t>
      </w:r>
      <w:bookmarkStart w:id="0" w:name="_GoBack"/>
      <w:bookmarkEnd w:id="0"/>
      <w:r w:rsidR="004869AD" w:rsidRPr="004869AD">
        <w:rPr>
          <w:rFonts w:ascii="Lato" w:hAnsi="Lato" w:cs="Segoe UI"/>
        </w:rPr>
        <w:t>.</w:t>
      </w:r>
      <w:r w:rsidR="004869AD">
        <w:rPr>
          <w:rFonts w:ascii="Lato" w:hAnsi="Lato" w:cs="Segoe UI"/>
        </w:rPr>
        <w:t xml:space="preserve"> </w:t>
      </w:r>
    </w:p>
    <w:p w14:paraId="6272C604" w14:textId="70952D1A" w:rsidR="00B708A4" w:rsidRDefault="00321218" w:rsidP="00B953D5">
      <w:pPr>
        <w:jc w:val="both"/>
        <w:rPr>
          <w:rFonts w:ascii="Lato" w:hAnsi="Lato" w:cs="Segoe UI"/>
        </w:rPr>
      </w:pPr>
      <w:r w:rsidRPr="00321218">
        <w:rPr>
          <w:rFonts w:ascii="Lato" w:hAnsi="Lato" w:cs="Segoe UI"/>
          <w:b/>
        </w:rPr>
        <w:t>Più di</w:t>
      </w:r>
      <w:r w:rsidR="0029662A" w:rsidRPr="00321218">
        <w:rPr>
          <w:rFonts w:ascii="Lato" w:hAnsi="Lato" w:cs="Segoe UI"/>
          <w:b/>
        </w:rPr>
        <w:t xml:space="preserve"> 100 </w:t>
      </w:r>
      <w:r w:rsidRPr="00321218">
        <w:rPr>
          <w:rFonts w:ascii="Lato" w:hAnsi="Lato" w:cs="Segoe UI"/>
          <w:b/>
        </w:rPr>
        <w:t xml:space="preserve">anche </w:t>
      </w:r>
      <w:r w:rsidR="0029662A" w:rsidRPr="00321218">
        <w:rPr>
          <w:rFonts w:ascii="Lato" w:hAnsi="Lato" w:cs="Segoe UI"/>
          <w:b/>
        </w:rPr>
        <w:t>i partner e i sostenitori</w:t>
      </w:r>
      <w:r w:rsidR="0029662A" w:rsidRPr="00322F2D">
        <w:rPr>
          <w:rFonts w:ascii="Lato" w:hAnsi="Lato" w:cs="Segoe UI"/>
        </w:rPr>
        <w:t xml:space="preserve"> del progetto</w:t>
      </w:r>
      <w:r w:rsidR="00322F2D" w:rsidRPr="00322F2D">
        <w:rPr>
          <w:rFonts w:ascii="Lato" w:hAnsi="Lato" w:cs="Segoe UI"/>
        </w:rPr>
        <w:t xml:space="preserve">, alla prima edizione ma </w:t>
      </w:r>
      <w:r>
        <w:rPr>
          <w:rFonts w:ascii="Lato" w:hAnsi="Lato" w:cs="Segoe UI"/>
        </w:rPr>
        <w:t>costruito</w:t>
      </w:r>
      <w:r w:rsidR="00322F2D" w:rsidRPr="00322F2D">
        <w:rPr>
          <w:rFonts w:ascii="Lato" w:hAnsi="Lato" w:cs="Segoe UI"/>
        </w:rPr>
        <w:t xml:space="preserve"> su una grande esperienza di eventi sviluppatisi in dieci anni di impegno degli organizzatori e del territorio torinese sulla mobilità nuova.</w:t>
      </w:r>
      <w:r w:rsidR="00B708A4" w:rsidRPr="00322F2D">
        <w:rPr>
          <w:rFonts w:ascii="Lato" w:hAnsi="Lato" w:cs="Segoe UI"/>
        </w:rPr>
        <w:t xml:space="preserve"> </w:t>
      </w:r>
    </w:p>
    <w:p w14:paraId="0163A18B" w14:textId="77777777" w:rsidR="00322F2D" w:rsidRDefault="00322F2D" w:rsidP="00B953D5">
      <w:pPr>
        <w:jc w:val="both"/>
        <w:rPr>
          <w:rFonts w:ascii="Lato" w:hAnsi="Lato" w:cs="Segoe UI"/>
        </w:rPr>
      </w:pPr>
    </w:p>
    <w:p w14:paraId="66390F76" w14:textId="6D156EBC" w:rsidR="00322F2D" w:rsidRPr="0023582D" w:rsidRDefault="00322F2D" w:rsidP="00B953D5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 xml:space="preserve">Il messaggio univoco che </w:t>
      </w:r>
      <w:r w:rsidR="00321218">
        <w:rPr>
          <w:rFonts w:ascii="Lato" w:hAnsi="Lato" w:cs="Segoe UI"/>
        </w:rPr>
        <w:t xml:space="preserve">è </w:t>
      </w:r>
      <w:r>
        <w:rPr>
          <w:rFonts w:ascii="Lato" w:hAnsi="Lato" w:cs="Segoe UI"/>
        </w:rPr>
        <w:t>emer</w:t>
      </w:r>
      <w:r w:rsidR="00321218">
        <w:rPr>
          <w:rFonts w:ascii="Lato" w:hAnsi="Lato" w:cs="Segoe UI"/>
        </w:rPr>
        <w:t>so</w:t>
      </w:r>
      <w:r>
        <w:rPr>
          <w:rFonts w:ascii="Lato" w:hAnsi="Lato" w:cs="Segoe UI"/>
        </w:rPr>
        <w:t xml:space="preserve"> </w:t>
      </w:r>
      <w:r w:rsidR="00503813">
        <w:rPr>
          <w:rFonts w:ascii="Lato" w:hAnsi="Lato" w:cs="Segoe UI"/>
        </w:rPr>
        <w:t xml:space="preserve">dalle tre giornate </w:t>
      </w:r>
      <w:r>
        <w:rPr>
          <w:rFonts w:ascii="Lato" w:hAnsi="Lato" w:cs="Segoe UI"/>
        </w:rPr>
        <w:t xml:space="preserve">è che </w:t>
      </w:r>
      <w:r w:rsidRPr="00321218">
        <w:rPr>
          <w:rFonts w:ascii="Lato" w:hAnsi="Lato" w:cs="Segoe UI"/>
          <w:b/>
        </w:rPr>
        <w:t xml:space="preserve">è finito il tempo dei progetti </w:t>
      </w:r>
      <w:r w:rsidR="003C0646" w:rsidRPr="00321218">
        <w:rPr>
          <w:rFonts w:ascii="Lato" w:hAnsi="Lato" w:cs="Segoe UI"/>
          <w:b/>
        </w:rPr>
        <w:t xml:space="preserve">velleitari, dei tentativi, degli esperimenti alla moda: la mobilità di nuova generazione ha bisogno di impegno e di risorse commisurate alle finalità che si dichiara </w:t>
      </w:r>
      <w:r w:rsidR="00503813">
        <w:rPr>
          <w:rFonts w:ascii="Lato" w:hAnsi="Lato" w:cs="Segoe UI"/>
          <w:b/>
        </w:rPr>
        <w:t xml:space="preserve">di </w:t>
      </w:r>
      <w:r w:rsidR="003C0646" w:rsidRPr="00321218">
        <w:rPr>
          <w:rFonts w:ascii="Lato" w:hAnsi="Lato" w:cs="Segoe UI"/>
          <w:b/>
        </w:rPr>
        <w:t xml:space="preserve">volere raggiungere, in tempi stabiliti e con indicatori di successo trasparenti. </w:t>
      </w:r>
      <w:r w:rsidR="003C0646">
        <w:rPr>
          <w:rFonts w:ascii="Lato" w:hAnsi="Lato" w:cs="Segoe UI"/>
        </w:rPr>
        <w:t xml:space="preserve">Solo in questo modo il flusso </w:t>
      </w:r>
      <w:r w:rsidR="00321218">
        <w:rPr>
          <w:rFonts w:ascii="Lato" w:hAnsi="Lato" w:cs="Segoe UI"/>
        </w:rPr>
        <w:t xml:space="preserve">ingente </w:t>
      </w:r>
      <w:r w:rsidR="003C0646">
        <w:rPr>
          <w:rFonts w:ascii="Lato" w:hAnsi="Lato" w:cs="Segoe UI"/>
        </w:rPr>
        <w:t xml:space="preserve">di risorse che viene messo in campo per il rilancio anche in questo settore non si interromperà e soprattutto si riuscirà a </w:t>
      </w:r>
      <w:r w:rsidR="003C0646" w:rsidRPr="00321218">
        <w:rPr>
          <w:rFonts w:ascii="Lato" w:hAnsi="Lato" w:cs="Segoe UI"/>
          <w:b/>
        </w:rPr>
        <w:t xml:space="preserve">riconquistare la fiducia dei cittadini che, come ha ricordato la sindaca </w:t>
      </w:r>
      <w:r w:rsidR="00AB3102" w:rsidRPr="00321218">
        <w:rPr>
          <w:rFonts w:ascii="Lato" w:hAnsi="Lato" w:cs="Segoe UI"/>
          <w:b/>
        </w:rPr>
        <w:t xml:space="preserve">Chiara </w:t>
      </w:r>
      <w:r w:rsidR="003C0646" w:rsidRPr="00321218">
        <w:rPr>
          <w:rFonts w:ascii="Lato" w:hAnsi="Lato" w:cs="Segoe UI"/>
          <w:b/>
        </w:rPr>
        <w:t>Appendino nel suo saluto di apertura, è fondamentale</w:t>
      </w:r>
      <w:r w:rsidR="00AB3102" w:rsidRPr="00321218">
        <w:rPr>
          <w:rFonts w:ascii="Lato" w:hAnsi="Lato" w:cs="Segoe UI"/>
          <w:b/>
        </w:rPr>
        <w:t xml:space="preserve"> affinché le nuove soluzioni vengano effettivamente utilizzate</w:t>
      </w:r>
      <w:r w:rsidR="003C0646" w:rsidRPr="00321218">
        <w:rPr>
          <w:rFonts w:ascii="Lato" w:hAnsi="Lato" w:cs="Segoe UI"/>
          <w:b/>
        </w:rPr>
        <w:t>.</w:t>
      </w:r>
      <w:r w:rsidR="003C0646">
        <w:rPr>
          <w:rFonts w:ascii="Lato" w:hAnsi="Lato" w:cs="Segoe UI"/>
        </w:rPr>
        <w:t xml:space="preserve"> Il successo di pubblico di </w:t>
      </w:r>
      <w:proofErr w:type="spellStart"/>
      <w:r w:rsidR="003C0646">
        <w:rPr>
          <w:rFonts w:ascii="Lato" w:hAnsi="Lato" w:cs="Segoe UI"/>
        </w:rPr>
        <w:t>Next</w:t>
      </w:r>
      <w:proofErr w:type="spellEnd"/>
      <w:r w:rsidR="003C0646">
        <w:rPr>
          <w:rFonts w:ascii="Lato" w:hAnsi="Lato" w:cs="Segoe UI"/>
        </w:rPr>
        <w:t xml:space="preserve"> Generation </w:t>
      </w:r>
      <w:proofErr w:type="spellStart"/>
      <w:r w:rsidR="003C0646">
        <w:rPr>
          <w:rFonts w:ascii="Lato" w:hAnsi="Lato" w:cs="Segoe UI"/>
        </w:rPr>
        <w:t>Mobility</w:t>
      </w:r>
      <w:proofErr w:type="spellEnd"/>
      <w:r w:rsidR="003C0646">
        <w:rPr>
          <w:rFonts w:ascii="Lato" w:hAnsi="Lato" w:cs="Segoe UI"/>
        </w:rPr>
        <w:t xml:space="preserve"> dimostra forse che la manifestazione ha colto lo spirito del tempo. </w:t>
      </w:r>
    </w:p>
    <w:p w14:paraId="7550229D" w14:textId="41C29FA1" w:rsidR="00B708A4" w:rsidRDefault="00B708A4" w:rsidP="00080CA9">
      <w:pPr>
        <w:jc w:val="both"/>
        <w:rPr>
          <w:rFonts w:ascii="Lato" w:hAnsi="Lato" w:cs="Segoe UI"/>
          <w:b/>
        </w:rPr>
      </w:pPr>
    </w:p>
    <w:p w14:paraId="40FD768C" w14:textId="7893165F" w:rsidR="00322F2D" w:rsidRDefault="00322F2D" w:rsidP="00080CA9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>“Ci ha piacevolmente sorpreso la risposta de</w:t>
      </w:r>
      <w:r w:rsidR="00321218">
        <w:rPr>
          <w:rFonts w:ascii="Lato" w:hAnsi="Lato" w:cs="Segoe UI"/>
        </w:rPr>
        <w:t xml:space="preserve">lle istituzioni, delle aziende e </w:t>
      </w:r>
      <w:r>
        <w:rPr>
          <w:rFonts w:ascii="Lato" w:hAnsi="Lato" w:cs="Segoe UI"/>
        </w:rPr>
        <w:t xml:space="preserve">della ricerca a questo </w:t>
      </w:r>
      <w:r w:rsidR="00A4042E">
        <w:rPr>
          <w:rFonts w:ascii="Lato" w:hAnsi="Lato" w:cs="Segoe UI"/>
        </w:rPr>
        <w:t xml:space="preserve">nostro </w:t>
      </w:r>
      <w:r>
        <w:rPr>
          <w:rFonts w:ascii="Lato" w:hAnsi="Lato" w:cs="Segoe UI"/>
        </w:rPr>
        <w:t xml:space="preserve">progetto - commenta </w:t>
      </w:r>
      <w:r w:rsidRPr="00321218">
        <w:rPr>
          <w:rFonts w:ascii="Lato" w:hAnsi="Lato" w:cs="Segoe UI"/>
          <w:b/>
        </w:rPr>
        <w:t xml:space="preserve">Carlo Silva, Presidente di </w:t>
      </w:r>
      <w:proofErr w:type="spellStart"/>
      <w:r w:rsidRPr="00321218">
        <w:rPr>
          <w:rFonts w:ascii="Lato" w:hAnsi="Lato" w:cs="Segoe UI"/>
          <w:b/>
        </w:rPr>
        <w:t>Clickutility</w:t>
      </w:r>
      <w:proofErr w:type="spellEnd"/>
      <w:r w:rsidRPr="00321218">
        <w:rPr>
          <w:rFonts w:ascii="Lato" w:hAnsi="Lato" w:cs="Segoe UI"/>
          <w:b/>
        </w:rPr>
        <w:t xml:space="preserve"> Team.</w:t>
      </w:r>
      <w:r w:rsidR="00A4042E">
        <w:rPr>
          <w:rFonts w:ascii="Lato" w:hAnsi="Lato" w:cs="Segoe UI"/>
        </w:rPr>
        <w:t xml:space="preserve"> Lo streaming</w:t>
      </w:r>
      <w:r>
        <w:rPr>
          <w:rFonts w:ascii="Lato" w:hAnsi="Lato" w:cs="Segoe UI"/>
        </w:rPr>
        <w:t xml:space="preserve"> per le manifestazioni è ormai sdoganato</w:t>
      </w:r>
      <w:r w:rsidR="00B953D5">
        <w:rPr>
          <w:rFonts w:ascii="Lato" w:hAnsi="Lato" w:cs="Segoe UI"/>
        </w:rPr>
        <w:t>,</w:t>
      </w:r>
      <w:r>
        <w:rPr>
          <w:rFonts w:ascii="Lato" w:hAnsi="Lato" w:cs="Segoe UI"/>
        </w:rPr>
        <w:t xml:space="preserve"> ma solo grazie </w:t>
      </w:r>
      <w:r w:rsidR="00B953D5">
        <w:rPr>
          <w:rFonts w:ascii="Lato" w:hAnsi="Lato" w:cs="Segoe UI"/>
        </w:rPr>
        <w:t>al</w:t>
      </w:r>
      <w:r>
        <w:rPr>
          <w:rFonts w:ascii="Lato" w:hAnsi="Lato" w:cs="Segoe UI"/>
        </w:rPr>
        <w:t xml:space="preserve"> rapporto di</w:t>
      </w:r>
      <w:r w:rsidR="00B953D5">
        <w:rPr>
          <w:rFonts w:ascii="Lato" w:hAnsi="Lato" w:cs="Segoe UI"/>
        </w:rPr>
        <w:t xml:space="preserve"> lungo termine con i partner, a</w:t>
      </w:r>
      <w:r>
        <w:rPr>
          <w:rFonts w:ascii="Lato" w:hAnsi="Lato" w:cs="Segoe UI"/>
        </w:rPr>
        <w:t xml:space="preserve">l ruolo privilegiato dei contenuti e </w:t>
      </w:r>
      <w:r w:rsidR="00B953D5">
        <w:rPr>
          <w:rFonts w:ascii="Lato" w:hAnsi="Lato" w:cs="Segoe UI"/>
        </w:rPr>
        <w:t>all</w:t>
      </w:r>
      <w:r>
        <w:rPr>
          <w:rFonts w:ascii="Lato" w:hAnsi="Lato" w:cs="Segoe UI"/>
        </w:rPr>
        <w:t xml:space="preserve">’impostazione </w:t>
      </w:r>
      <w:r w:rsidR="00B953D5">
        <w:rPr>
          <w:rFonts w:ascii="Lato" w:hAnsi="Lato" w:cs="Segoe UI"/>
        </w:rPr>
        <w:t>dinamica del format si riescono a</w:t>
      </w:r>
      <w:r>
        <w:rPr>
          <w:rFonts w:ascii="Lato" w:hAnsi="Lato" w:cs="Segoe UI"/>
        </w:rPr>
        <w:t xml:space="preserve"> ottenere </w:t>
      </w:r>
      <w:r w:rsidR="00503813">
        <w:rPr>
          <w:rFonts w:ascii="Lato" w:hAnsi="Lato" w:cs="Segoe UI"/>
        </w:rPr>
        <w:t xml:space="preserve">certi </w:t>
      </w:r>
      <w:r>
        <w:rPr>
          <w:rFonts w:ascii="Lato" w:hAnsi="Lato" w:cs="Segoe UI"/>
        </w:rPr>
        <w:t xml:space="preserve">risultati. </w:t>
      </w:r>
      <w:r w:rsidR="00B953D5">
        <w:rPr>
          <w:rFonts w:ascii="Lato" w:hAnsi="Lato" w:cs="Segoe UI"/>
        </w:rPr>
        <w:t>Sono</w:t>
      </w:r>
      <w:r>
        <w:rPr>
          <w:rFonts w:ascii="Lato" w:hAnsi="Lato" w:cs="Segoe UI"/>
        </w:rPr>
        <w:t xml:space="preserve"> </w:t>
      </w:r>
      <w:r w:rsidR="00B953D5">
        <w:rPr>
          <w:rFonts w:ascii="Lato" w:hAnsi="Lato" w:cs="Segoe UI"/>
        </w:rPr>
        <w:t>cose che non si improvvisano: è necessario</w:t>
      </w:r>
      <w:r w:rsidR="003C0646">
        <w:rPr>
          <w:rFonts w:ascii="Lato" w:hAnsi="Lato" w:cs="Segoe UI"/>
        </w:rPr>
        <w:t xml:space="preserve"> creare il team giusto, scegliere i </w:t>
      </w:r>
      <w:r w:rsidR="00B953D5">
        <w:rPr>
          <w:rFonts w:ascii="Lato" w:hAnsi="Lato" w:cs="Segoe UI"/>
        </w:rPr>
        <w:t>migliori strumenti e</w:t>
      </w:r>
      <w:r w:rsidR="003C0646">
        <w:rPr>
          <w:rFonts w:ascii="Lato" w:hAnsi="Lato" w:cs="Segoe UI"/>
        </w:rPr>
        <w:t xml:space="preserve"> </w:t>
      </w:r>
      <w:r w:rsidR="00B953D5">
        <w:rPr>
          <w:rFonts w:ascii="Lato" w:hAnsi="Lato" w:cs="Segoe UI"/>
        </w:rPr>
        <w:t>riunire i protagonisti</w:t>
      </w:r>
      <w:r w:rsidR="003C0646">
        <w:rPr>
          <w:rFonts w:ascii="Lato" w:hAnsi="Lato" w:cs="Segoe UI"/>
        </w:rPr>
        <w:t xml:space="preserve"> </w:t>
      </w:r>
      <w:r w:rsidR="00503813">
        <w:rPr>
          <w:rFonts w:ascii="Lato" w:hAnsi="Lato" w:cs="Segoe UI"/>
        </w:rPr>
        <w:t>di un settore per approfondir</w:t>
      </w:r>
      <w:r w:rsidR="00A4042E">
        <w:rPr>
          <w:rFonts w:ascii="Lato" w:hAnsi="Lato" w:cs="Segoe UI"/>
        </w:rPr>
        <w:t>n</w:t>
      </w:r>
      <w:r w:rsidR="00503813">
        <w:rPr>
          <w:rFonts w:ascii="Lato" w:hAnsi="Lato" w:cs="Segoe UI"/>
        </w:rPr>
        <w:t>e tutti gli aspetti</w:t>
      </w:r>
      <w:r w:rsidR="003C0646">
        <w:rPr>
          <w:rFonts w:ascii="Lato" w:hAnsi="Lato" w:cs="Segoe UI"/>
        </w:rPr>
        <w:t xml:space="preserve">. </w:t>
      </w:r>
      <w:proofErr w:type="spellStart"/>
      <w:r w:rsidR="00B953D5">
        <w:rPr>
          <w:rFonts w:ascii="Lato" w:hAnsi="Lato" w:cs="Segoe UI"/>
        </w:rPr>
        <w:t>Next</w:t>
      </w:r>
      <w:proofErr w:type="spellEnd"/>
      <w:r w:rsidR="00B953D5">
        <w:rPr>
          <w:rFonts w:ascii="Lato" w:hAnsi="Lato" w:cs="Segoe UI"/>
        </w:rPr>
        <w:t xml:space="preserve"> Generation </w:t>
      </w:r>
      <w:proofErr w:type="spellStart"/>
      <w:r w:rsidR="00B953D5">
        <w:rPr>
          <w:rFonts w:ascii="Lato" w:hAnsi="Lato" w:cs="Segoe UI"/>
        </w:rPr>
        <w:t>Mobility</w:t>
      </w:r>
      <w:proofErr w:type="spellEnd"/>
      <w:r w:rsidR="00B953D5">
        <w:rPr>
          <w:rFonts w:ascii="Lato" w:hAnsi="Lato" w:cs="Segoe UI"/>
        </w:rPr>
        <w:t xml:space="preserve"> è il risultato di questo </w:t>
      </w:r>
      <w:r w:rsidR="00503813">
        <w:rPr>
          <w:rFonts w:ascii="Lato" w:hAnsi="Lato" w:cs="Segoe UI"/>
        </w:rPr>
        <w:t xml:space="preserve">lavoro </w:t>
      </w:r>
      <w:r w:rsidR="00B953D5">
        <w:rPr>
          <w:rFonts w:ascii="Lato" w:hAnsi="Lato" w:cs="Segoe UI"/>
        </w:rPr>
        <w:t>e si aggiunge al nostro “patrimonio” di eventi</w:t>
      </w:r>
      <w:r w:rsidR="003C0646">
        <w:rPr>
          <w:rFonts w:ascii="Lato" w:hAnsi="Lato" w:cs="Segoe UI"/>
        </w:rPr>
        <w:t>”.</w:t>
      </w:r>
    </w:p>
    <w:p w14:paraId="557DF7C2" w14:textId="77777777" w:rsidR="003C0646" w:rsidRDefault="003C0646" w:rsidP="00080CA9">
      <w:pPr>
        <w:jc w:val="both"/>
        <w:rPr>
          <w:rFonts w:ascii="Lato" w:hAnsi="Lato" w:cs="Segoe UI"/>
        </w:rPr>
      </w:pPr>
    </w:p>
    <w:p w14:paraId="4E11CAAA" w14:textId="407D1A78" w:rsidR="00A4042E" w:rsidRDefault="003C0646" w:rsidP="00080CA9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>“</w:t>
      </w:r>
      <w:proofErr w:type="spellStart"/>
      <w:r w:rsidR="00880335">
        <w:rPr>
          <w:rFonts w:ascii="Lato" w:hAnsi="Lato" w:cs="Segoe UI"/>
        </w:rPr>
        <w:t>Next</w:t>
      </w:r>
      <w:proofErr w:type="spellEnd"/>
      <w:r w:rsidR="00880335">
        <w:rPr>
          <w:rFonts w:ascii="Lato" w:hAnsi="Lato" w:cs="Segoe UI"/>
        </w:rPr>
        <w:t xml:space="preserve"> Generation </w:t>
      </w:r>
      <w:proofErr w:type="spellStart"/>
      <w:r w:rsidR="00880335">
        <w:rPr>
          <w:rFonts w:ascii="Lato" w:hAnsi="Lato" w:cs="Segoe UI"/>
        </w:rPr>
        <w:t>Mobility</w:t>
      </w:r>
      <w:proofErr w:type="spellEnd"/>
      <w:r w:rsidR="00880335">
        <w:rPr>
          <w:rFonts w:ascii="Lato" w:hAnsi="Lato" w:cs="Segoe UI"/>
        </w:rPr>
        <w:t xml:space="preserve"> dimostra che la richiesta di informazioni e di divulgazione </w:t>
      </w:r>
      <w:r w:rsidR="00880335" w:rsidRPr="00AB3102">
        <w:rPr>
          <w:rFonts w:ascii="Lato" w:hAnsi="Lato" w:cs="Segoe UI"/>
          <w:i/>
        </w:rPr>
        <w:t>fatta bene</w:t>
      </w:r>
      <w:r w:rsidR="00880335">
        <w:rPr>
          <w:rFonts w:ascii="Lato" w:hAnsi="Lato" w:cs="Segoe UI"/>
        </w:rPr>
        <w:t xml:space="preserve"> su questi temi è forte – aggiunge </w:t>
      </w:r>
      <w:r w:rsidR="00880335" w:rsidRPr="00B953D5">
        <w:rPr>
          <w:rFonts w:ascii="Lato" w:hAnsi="Lato" w:cs="Segoe UI"/>
          <w:b/>
        </w:rPr>
        <w:t>Marco Comelli, fo</w:t>
      </w:r>
      <w:r w:rsidR="00DE7C64" w:rsidRPr="00B953D5">
        <w:rPr>
          <w:rFonts w:ascii="Lato" w:hAnsi="Lato" w:cs="Segoe UI"/>
          <w:b/>
        </w:rPr>
        <w:t>ndatore di Studio Comelli</w:t>
      </w:r>
      <w:r w:rsidR="00DE7C64">
        <w:rPr>
          <w:rFonts w:ascii="Lato" w:hAnsi="Lato" w:cs="Segoe UI"/>
        </w:rPr>
        <w:t xml:space="preserve"> – </w:t>
      </w:r>
      <w:r w:rsidR="00503813">
        <w:rPr>
          <w:rFonts w:ascii="Lato" w:hAnsi="Lato" w:cs="Segoe UI"/>
        </w:rPr>
        <w:t>ed è l’</w:t>
      </w:r>
      <w:r w:rsidR="00DE7C64">
        <w:rPr>
          <w:rFonts w:ascii="Lato" w:hAnsi="Lato" w:cs="Segoe UI"/>
        </w:rPr>
        <w:t xml:space="preserve">unica base su cui fondare un confronto tra gli stakeholder che non </w:t>
      </w:r>
      <w:r w:rsidR="00503813">
        <w:rPr>
          <w:rFonts w:ascii="Lato" w:hAnsi="Lato" w:cs="Segoe UI"/>
        </w:rPr>
        <w:t>sia animato solo da</w:t>
      </w:r>
      <w:r w:rsidR="00AB3102">
        <w:rPr>
          <w:rFonts w:ascii="Lato" w:hAnsi="Lato" w:cs="Segoe UI"/>
        </w:rPr>
        <w:t xml:space="preserve"> contrapposizioni muscolari di </w:t>
      </w:r>
      <w:r w:rsidR="00DE7C64">
        <w:rPr>
          <w:rFonts w:ascii="Lato" w:hAnsi="Lato" w:cs="Segoe UI"/>
        </w:rPr>
        <w:t>interessi di parte e lobbismo miope</w:t>
      </w:r>
      <w:r w:rsidR="00880335">
        <w:rPr>
          <w:rFonts w:ascii="Lato" w:hAnsi="Lato" w:cs="Segoe UI"/>
        </w:rPr>
        <w:t xml:space="preserve">. </w:t>
      </w:r>
      <w:r w:rsidR="00A4042E">
        <w:rPr>
          <w:rFonts w:ascii="Lato" w:hAnsi="Lato" w:cs="Segoe UI"/>
        </w:rPr>
        <w:t xml:space="preserve">I temi che richiedono un </w:t>
      </w:r>
      <w:r w:rsidR="00A4042E">
        <w:rPr>
          <w:rFonts w:ascii="Lato" w:hAnsi="Lato" w:cs="Segoe UI"/>
        </w:rPr>
        <w:lastRenderedPageBreak/>
        <w:t>confronto e una collaborazione per arrivare a dare risultati sono tanti e sempre nuovi nell’ambito della mobilità. Tre fra tutti: la mobilità aerea “on-demand”, che potrebbe ridisegnare le città e i territori; l’automazione sempre più spinta nei mezzi e nei sistemi di trasporto; la gestione dello spazio di mobilità urbano come un</w:t>
      </w:r>
      <w:r w:rsidR="00353DCA">
        <w:rPr>
          <w:rFonts w:ascii="Lato" w:hAnsi="Lato" w:cs="Segoe UI"/>
        </w:rPr>
        <w:t>a</w:t>
      </w:r>
      <w:r w:rsidR="00A4042E">
        <w:rPr>
          <w:rFonts w:ascii="Lato" w:hAnsi="Lato" w:cs="Segoe UI"/>
        </w:rPr>
        <w:t xml:space="preserve"> risorsa condivisa. </w:t>
      </w:r>
    </w:p>
    <w:p w14:paraId="56B9AB34" w14:textId="35264EE0" w:rsidR="00322F2D" w:rsidRDefault="00A4042E" w:rsidP="00080CA9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 xml:space="preserve">Molto lavoro aspetta noi che connettiamo e divulghiamo conoscenze ed esperienze. </w:t>
      </w:r>
      <w:r w:rsidR="00880335">
        <w:rPr>
          <w:rFonts w:ascii="Lato" w:hAnsi="Lato" w:cs="Segoe UI"/>
        </w:rPr>
        <w:t xml:space="preserve">Resta da ripristinare appieno </w:t>
      </w:r>
      <w:r w:rsidR="00DE7C64">
        <w:rPr>
          <w:rFonts w:ascii="Lato" w:hAnsi="Lato" w:cs="Segoe UI"/>
        </w:rPr>
        <w:t xml:space="preserve">la funzione di piattaforma di </w:t>
      </w:r>
      <w:r w:rsidR="00B953D5">
        <w:rPr>
          <w:rFonts w:ascii="Lato" w:hAnsi="Lato" w:cs="Segoe UI"/>
        </w:rPr>
        <w:t xml:space="preserve">dibattito </w:t>
      </w:r>
      <w:r w:rsidR="00DE7C64">
        <w:rPr>
          <w:rFonts w:ascii="Lato" w:hAnsi="Lato" w:cs="Segoe UI"/>
        </w:rPr>
        <w:t xml:space="preserve">aperto e trasparente </w:t>
      </w:r>
      <w:r w:rsidR="00AB3102">
        <w:rPr>
          <w:rFonts w:ascii="Lato" w:hAnsi="Lato" w:cs="Segoe UI"/>
        </w:rPr>
        <w:t xml:space="preserve">in presenza </w:t>
      </w:r>
      <w:r w:rsidR="00DE7C64">
        <w:rPr>
          <w:rFonts w:ascii="Lato" w:hAnsi="Lato" w:cs="Segoe UI"/>
        </w:rPr>
        <w:t xml:space="preserve">per poter dire che siamo tornati </w:t>
      </w:r>
      <w:r w:rsidR="00503813">
        <w:rPr>
          <w:rFonts w:ascii="Lato" w:hAnsi="Lato" w:cs="Segoe UI"/>
        </w:rPr>
        <w:t>alla “</w:t>
      </w:r>
      <w:r w:rsidR="00DE7C64">
        <w:rPr>
          <w:rFonts w:ascii="Lato" w:hAnsi="Lato" w:cs="Segoe UI"/>
        </w:rPr>
        <w:t>normalità</w:t>
      </w:r>
      <w:r w:rsidR="00503813">
        <w:rPr>
          <w:rFonts w:ascii="Lato" w:hAnsi="Lato" w:cs="Segoe UI"/>
        </w:rPr>
        <w:t>”</w:t>
      </w:r>
      <w:r w:rsidR="00AB3102">
        <w:rPr>
          <w:rFonts w:ascii="Lato" w:hAnsi="Lato" w:cs="Segoe UI"/>
        </w:rPr>
        <w:t xml:space="preserve">, ma ci arriveremo </w:t>
      </w:r>
      <w:r>
        <w:rPr>
          <w:rFonts w:ascii="Lato" w:hAnsi="Lato" w:cs="Segoe UI"/>
        </w:rPr>
        <w:t>presto</w:t>
      </w:r>
      <w:r w:rsidR="00DE7C64">
        <w:rPr>
          <w:rFonts w:ascii="Lato" w:hAnsi="Lato" w:cs="Segoe UI"/>
        </w:rPr>
        <w:t>”.</w:t>
      </w:r>
    </w:p>
    <w:p w14:paraId="2F80178D" w14:textId="77777777" w:rsidR="00DE7C64" w:rsidRDefault="00DE7C64" w:rsidP="00080CA9">
      <w:pPr>
        <w:jc w:val="both"/>
        <w:rPr>
          <w:rFonts w:ascii="Lato" w:hAnsi="Lato" w:cs="Segoe UI"/>
        </w:rPr>
      </w:pPr>
    </w:p>
    <w:p w14:paraId="37F51C71" w14:textId="77777777" w:rsidR="00B953D5" w:rsidRDefault="00DE7C64" w:rsidP="00080CA9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 xml:space="preserve">L’edizione 2022 di </w:t>
      </w:r>
      <w:proofErr w:type="spellStart"/>
      <w:r>
        <w:rPr>
          <w:rFonts w:ascii="Lato" w:hAnsi="Lato" w:cs="Segoe UI"/>
        </w:rPr>
        <w:t>Next</w:t>
      </w:r>
      <w:proofErr w:type="spellEnd"/>
      <w:r>
        <w:rPr>
          <w:rFonts w:ascii="Lato" w:hAnsi="Lato" w:cs="Segoe UI"/>
        </w:rPr>
        <w:t xml:space="preserve"> Generation </w:t>
      </w:r>
      <w:proofErr w:type="spellStart"/>
      <w:r>
        <w:rPr>
          <w:rFonts w:ascii="Lato" w:hAnsi="Lato" w:cs="Segoe UI"/>
        </w:rPr>
        <w:t>Mobility</w:t>
      </w:r>
      <w:proofErr w:type="spellEnd"/>
      <w:r>
        <w:rPr>
          <w:rFonts w:ascii="Lato" w:hAnsi="Lato" w:cs="Segoe UI"/>
        </w:rPr>
        <w:t xml:space="preserve"> si svolgerà a Torino nella primavera del prossimo anno. </w:t>
      </w:r>
    </w:p>
    <w:p w14:paraId="288ACF1E" w14:textId="77777777" w:rsidR="00B953D5" w:rsidRDefault="00B953D5" w:rsidP="00080CA9">
      <w:pPr>
        <w:jc w:val="both"/>
        <w:rPr>
          <w:rFonts w:ascii="Lato" w:hAnsi="Lato" w:cs="Segoe UI"/>
        </w:rPr>
      </w:pPr>
    </w:p>
    <w:p w14:paraId="60144008" w14:textId="5150EC6C" w:rsidR="00DE7C64" w:rsidRDefault="00DE7C64" w:rsidP="00080CA9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 xml:space="preserve">Le registrazioni delle dirette saranno disponibili a breve sul sito </w:t>
      </w:r>
      <w:r w:rsidR="00B953D5">
        <w:rPr>
          <w:rFonts w:ascii="Lato" w:hAnsi="Lato" w:cs="Segoe UI"/>
        </w:rPr>
        <w:t xml:space="preserve">web </w:t>
      </w:r>
      <w:r>
        <w:rPr>
          <w:rFonts w:ascii="Lato" w:hAnsi="Lato" w:cs="Segoe UI"/>
        </w:rPr>
        <w:t>dell’evento, dove sarà anche possibile</w:t>
      </w:r>
      <w:r w:rsidR="00B953D5">
        <w:rPr>
          <w:rFonts w:ascii="Lato" w:hAnsi="Lato" w:cs="Segoe UI"/>
        </w:rPr>
        <w:t xml:space="preserve"> </w:t>
      </w:r>
      <w:r>
        <w:rPr>
          <w:rFonts w:ascii="Lato" w:hAnsi="Lato" w:cs="Segoe UI"/>
        </w:rPr>
        <w:t>scaricare gli atti e le presentazioni.</w:t>
      </w:r>
    </w:p>
    <w:p w14:paraId="150944AF" w14:textId="77777777" w:rsidR="00667562" w:rsidRDefault="00667562" w:rsidP="00080CA9">
      <w:pPr>
        <w:jc w:val="both"/>
        <w:rPr>
          <w:rFonts w:ascii="Lato" w:hAnsi="Lato" w:cs="Segoe UI"/>
        </w:rPr>
      </w:pPr>
    </w:p>
    <w:p w14:paraId="442D0A20" w14:textId="1DA4C4D6" w:rsidR="008C4940" w:rsidRPr="0023582D" w:rsidRDefault="00F34D8B" w:rsidP="00080CA9">
      <w:pPr>
        <w:jc w:val="both"/>
        <w:rPr>
          <w:rFonts w:ascii="Lato" w:hAnsi="Lato" w:cs="Segoe UI"/>
          <w:i/>
          <w:sz w:val="22"/>
        </w:rPr>
      </w:pPr>
      <w:proofErr w:type="spellStart"/>
      <w:r w:rsidRPr="0023582D">
        <w:rPr>
          <w:rFonts w:ascii="Lato" w:hAnsi="Lato" w:cs="Segoe UI"/>
          <w:i/>
          <w:sz w:val="22"/>
        </w:rPr>
        <w:t>Next</w:t>
      </w:r>
      <w:proofErr w:type="spellEnd"/>
      <w:r w:rsidRPr="0023582D">
        <w:rPr>
          <w:rFonts w:ascii="Lato" w:hAnsi="Lato" w:cs="Segoe UI"/>
          <w:i/>
          <w:sz w:val="22"/>
        </w:rPr>
        <w:t xml:space="preserve"> Generation </w:t>
      </w:r>
      <w:proofErr w:type="spellStart"/>
      <w:r w:rsidRPr="0023582D">
        <w:rPr>
          <w:rFonts w:ascii="Lato" w:hAnsi="Lato" w:cs="Segoe UI"/>
          <w:i/>
          <w:sz w:val="22"/>
        </w:rPr>
        <w:t>Mobility</w:t>
      </w:r>
      <w:proofErr w:type="spellEnd"/>
      <w:r w:rsidRPr="0023582D">
        <w:rPr>
          <w:rFonts w:ascii="Lato" w:hAnsi="Lato" w:cs="Segoe UI"/>
          <w:i/>
          <w:sz w:val="22"/>
        </w:rPr>
        <w:t xml:space="preserve"> </w:t>
      </w:r>
      <w:r w:rsidR="004E5DC8" w:rsidRPr="0023582D">
        <w:rPr>
          <w:rFonts w:ascii="Lato" w:hAnsi="Lato" w:cs="Segoe UI"/>
          <w:i/>
          <w:sz w:val="22"/>
        </w:rPr>
        <w:t xml:space="preserve">nasce da una partnership consolidata: </w:t>
      </w:r>
      <w:proofErr w:type="spellStart"/>
      <w:r w:rsidR="004E5DC8" w:rsidRPr="0023582D">
        <w:rPr>
          <w:rFonts w:ascii="Lato" w:hAnsi="Lato" w:cs="Segoe UI"/>
          <w:i/>
          <w:sz w:val="22"/>
        </w:rPr>
        <w:t>Clickutility</w:t>
      </w:r>
      <w:proofErr w:type="spellEnd"/>
      <w:r w:rsidR="004E5DC8" w:rsidRPr="0023582D">
        <w:rPr>
          <w:rFonts w:ascii="Lato" w:hAnsi="Lato" w:cs="Segoe UI"/>
          <w:i/>
          <w:sz w:val="22"/>
        </w:rPr>
        <w:t xml:space="preserve"> Team, che da oltre 15 anni organizza convegni in ambito mobilità e smart city, e</w:t>
      </w:r>
      <w:r w:rsidR="008C4940" w:rsidRPr="0023582D">
        <w:rPr>
          <w:rFonts w:ascii="Lato" w:hAnsi="Lato" w:cs="Segoe UI"/>
          <w:i/>
          <w:sz w:val="22"/>
        </w:rPr>
        <w:t xml:space="preserve"> Studio Comelli, che da sempre s</w:t>
      </w:r>
      <w:r w:rsidR="004E5DC8" w:rsidRPr="0023582D">
        <w:rPr>
          <w:rFonts w:ascii="Lato" w:hAnsi="Lato" w:cs="Segoe UI"/>
          <w:i/>
          <w:sz w:val="22"/>
        </w:rPr>
        <w:t xml:space="preserve">i occupa di progettare contenuti di eventi e agende scientifiche e di media relations. </w:t>
      </w:r>
    </w:p>
    <w:p w14:paraId="0B08EB03" w14:textId="77777777" w:rsidR="001906C6" w:rsidRPr="0023582D" w:rsidRDefault="001906C6" w:rsidP="00080CA9">
      <w:pPr>
        <w:jc w:val="both"/>
        <w:rPr>
          <w:rFonts w:ascii="Lato" w:hAnsi="Lato" w:cs="Segoe UI"/>
          <w:i/>
          <w:sz w:val="22"/>
        </w:rPr>
      </w:pPr>
    </w:p>
    <w:p w14:paraId="6C6B79A9" w14:textId="6E9C3082" w:rsidR="004E5DC8" w:rsidRPr="0023582D" w:rsidRDefault="00AB3102" w:rsidP="00080CA9">
      <w:pPr>
        <w:jc w:val="both"/>
        <w:rPr>
          <w:rFonts w:ascii="Lato" w:hAnsi="Lato" w:cs="Segoe UI"/>
          <w:i/>
          <w:sz w:val="22"/>
        </w:rPr>
      </w:pPr>
      <w:r>
        <w:rPr>
          <w:rFonts w:ascii="Lato" w:hAnsi="Lato" w:cs="Segoe UI"/>
          <w:i/>
          <w:sz w:val="22"/>
        </w:rPr>
        <w:t xml:space="preserve">Il sito dell’evento </w:t>
      </w:r>
      <w:r w:rsidR="00353DCA">
        <w:rPr>
          <w:rFonts w:ascii="Lato" w:hAnsi="Lato" w:cs="Segoe UI"/>
          <w:i/>
          <w:sz w:val="22"/>
        </w:rPr>
        <w:t>è</w:t>
      </w:r>
      <w:r>
        <w:rPr>
          <w:rFonts w:ascii="Lato" w:hAnsi="Lato" w:cs="Segoe UI"/>
          <w:i/>
          <w:sz w:val="22"/>
        </w:rPr>
        <w:t xml:space="preserve"> </w:t>
      </w:r>
      <w:r w:rsidR="007525C7" w:rsidRPr="0023582D">
        <w:rPr>
          <w:rFonts w:ascii="Lato" w:hAnsi="Lato" w:cs="Segoe UI"/>
          <w:i/>
          <w:sz w:val="22"/>
        </w:rPr>
        <w:t xml:space="preserve"> www.ngmobility.it</w:t>
      </w:r>
    </w:p>
    <w:p w14:paraId="0D41E89B" w14:textId="77777777" w:rsidR="00E259E6" w:rsidRPr="0023582D" w:rsidRDefault="00E259E6" w:rsidP="00080CA9">
      <w:pPr>
        <w:jc w:val="both"/>
        <w:rPr>
          <w:rFonts w:ascii="Lato" w:hAnsi="Lato" w:cs="Segoe UI"/>
          <w:i/>
          <w:sz w:val="22"/>
        </w:rPr>
      </w:pPr>
    </w:p>
    <w:p w14:paraId="5E42190F" w14:textId="77777777" w:rsidR="00406352" w:rsidRPr="0023582D" w:rsidRDefault="00406352" w:rsidP="00687288">
      <w:pPr>
        <w:rPr>
          <w:rFonts w:ascii="Lato" w:hAnsi="Lato" w:cs="Segoe UI"/>
          <w:b/>
          <w:i/>
          <w:sz w:val="16"/>
        </w:rPr>
      </w:pPr>
    </w:p>
    <w:p w14:paraId="6DAFDD9D" w14:textId="751E0881" w:rsidR="000A46E4" w:rsidRPr="0023582D" w:rsidRDefault="005C6A7B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>UFFICIO STAMPA E MEDIA RELATIONS</w:t>
      </w:r>
    </w:p>
    <w:p w14:paraId="7FC44B33" w14:textId="75AC13C7" w:rsidR="000A46E4" w:rsidRPr="0023582D" w:rsidRDefault="000A46E4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 xml:space="preserve">Studio </w:t>
      </w:r>
      <w:proofErr w:type="spellStart"/>
      <w:r w:rsidRPr="0023582D">
        <w:rPr>
          <w:rFonts w:ascii="Lato" w:hAnsi="Lato" w:cs="Segoe UI"/>
          <w:b/>
          <w:sz w:val="20"/>
        </w:rPr>
        <w:t>Comelli</w:t>
      </w:r>
      <w:proofErr w:type="spellEnd"/>
      <w:r w:rsidRPr="0023582D">
        <w:rPr>
          <w:rFonts w:ascii="Lato" w:hAnsi="Lato" w:cs="Segoe UI"/>
          <w:b/>
          <w:sz w:val="20"/>
        </w:rPr>
        <w:t xml:space="preserve"> – </w:t>
      </w:r>
      <w:proofErr w:type="spellStart"/>
      <w:r w:rsidRPr="0023582D">
        <w:rPr>
          <w:rFonts w:ascii="Lato" w:hAnsi="Lato" w:cs="Segoe UI"/>
          <w:b/>
          <w:sz w:val="20"/>
        </w:rPr>
        <w:t>Conferences&amp;Communication</w:t>
      </w:r>
      <w:proofErr w:type="spellEnd"/>
    </w:p>
    <w:p w14:paraId="7C273A0B" w14:textId="7AAD6440" w:rsidR="009D24AA" w:rsidRPr="0023582D" w:rsidRDefault="000A46E4" w:rsidP="00687288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Stefania Nano</w:t>
      </w:r>
      <w:r w:rsidR="00406352" w:rsidRPr="0023582D">
        <w:rPr>
          <w:rFonts w:ascii="Lato" w:hAnsi="Lato" w:cs="Segoe UI"/>
          <w:sz w:val="20"/>
        </w:rPr>
        <w:t xml:space="preserve"> - </w:t>
      </w:r>
      <w:hyperlink r:id="rId8" w:history="1">
        <w:r w:rsidRPr="0023582D">
          <w:rPr>
            <w:rStyle w:val="Collegamentoipertestuale"/>
            <w:rFonts w:ascii="Lato" w:hAnsi="Lato" w:cs="Segoe UI"/>
            <w:sz w:val="20"/>
          </w:rPr>
          <w:t>stefania@studiocomelli.eu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333 2957868</w:t>
      </w:r>
    </w:p>
    <w:p w14:paraId="79F2E451" w14:textId="68EBF39E" w:rsidR="009D24AA" w:rsidRPr="0023582D" w:rsidRDefault="009D24AA" w:rsidP="00406352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Marco Comelli</w:t>
      </w:r>
      <w:r w:rsidR="00406352" w:rsidRPr="0023582D">
        <w:rPr>
          <w:rFonts w:ascii="Lato" w:hAnsi="Lato" w:cs="Segoe UI"/>
          <w:sz w:val="20"/>
        </w:rPr>
        <w:t xml:space="preserve"> -  </w:t>
      </w:r>
      <w:hyperlink r:id="rId9" w:history="1">
        <w:r w:rsidRPr="0023582D">
          <w:rPr>
            <w:rStyle w:val="Collegamentoipertestuale"/>
            <w:rFonts w:ascii="Lato" w:hAnsi="Lato" w:cs="Segoe UI"/>
            <w:sz w:val="20"/>
          </w:rPr>
          <w:t>marco@studiocomelli.eu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347 8365191</w:t>
      </w:r>
    </w:p>
    <w:sectPr w:rsidR="009D24AA" w:rsidRPr="0023582D" w:rsidSect="00080CA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793" w:right="1134" w:bottom="1843" w:left="1134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D4BDC" w14:textId="77777777" w:rsidR="00BA45C6" w:rsidRDefault="00BA45C6" w:rsidP="00AF7990">
      <w:r>
        <w:separator/>
      </w:r>
    </w:p>
  </w:endnote>
  <w:endnote w:type="continuationSeparator" w:id="0">
    <w:p w14:paraId="3547A296" w14:textId="77777777" w:rsidR="00BA45C6" w:rsidRDefault="00BA45C6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YLOVASTUFF">
    <w:altName w:val="Cambria Math"/>
    <w:charset w:val="00"/>
    <w:family w:val="auto"/>
    <w:pitch w:val="variable"/>
    <w:sig w:usb0="A00000A7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8641" w14:textId="77777777" w:rsidR="003E0836" w:rsidRDefault="003E0836" w:rsidP="00B820EB">
    <w:pPr>
      <w:pStyle w:val="Pidipagina"/>
      <w:spacing w:after="120"/>
      <w:jc w:val="center"/>
      <w:rPr>
        <w:rFonts w:ascii="DYLOVASTUFF" w:hAnsi="DYLOVASTUFF"/>
        <w:b/>
        <w:bCs/>
        <w:noProof/>
        <w:color w:val="1E3B87"/>
      </w:rPr>
    </w:pPr>
  </w:p>
  <w:p w14:paraId="12BBE9DC" w14:textId="00C425EC" w:rsidR="00B820EB" w:rsidRPr="00080CA9" w:rsidRDefault="00B820EB" w:rsidP="00B820EB">
    <w:pPr>
      <w:pStyle w:val="Pidipagina"/>
      <w:spacing w:after="120"/>
      <w:jc w:val="center"/>
      <w:rPr>
        <w:rFonts w:ascii="Arial Narrow" w:hAnsi="Arial Narrow"/>
        <w:b/>
        <w:bCs/>
        <w:noProof/>
        <w:color w:val="1E3B87"/>
        <w:sz w:val="20"/>
      </w:rPr>
    </w:pPr>
    <w:r w:rsidRPr="00080CA9">
      <w:rPr>
        <w:rFonts w:ascii="Arial Narrow" w:hAnsi="Arial Narrow"/>
        <w:b/>
        <w:bCs/>
        <w:noProof/>
        <w:color w:val="1E3B87"/>
        <w:sz w:val="20"/>
      </w:rPr>
      <w:t>ORGANIZZATO DA</w:t>
    </w:r>
  </w:p>
  <w:p w14:paraId="06362E50" w14:textId="6428EE17" w:rsidR="00B820EB" w:rsidRPr="00687288" w:rsidRDefault="00B820EB" w:rsidP="00687288">
    <w:pPr>
      <w:pStyle w:val="Pidipagina"/>
      <w:jc w:val="center"/>
      <w:rPr>
        <w:noProof/>
        <w:spacing w:val="10"/>
      </w:rPr>
    </w:pPr>
    <w:r>
      <w:rPr>
        <w:noProof/>
      </w:rPr>
      <w:drawing>
        <wp:inline distT="0" distB="0" distL="0" distR="0" wp14:anchorId="610B1BCF" wp14:editId="43C915FA">
          <wp:extent cx="1210806" cy="288000"/>
          <wp:effectExtent l="0" t="0" r="0" b="0"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0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02E20940" wp14:editId="2B380ABA">
          <wp:extent cx="1111814" cy="288000"/>
          <wp:effectExtent l="0" t="0" r="0" b="0"/>
          <wp:docPr id="128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1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8D384" w14:textId="77777777" w:rsidR="00BA45C6" w:rsidRDefault="00BA45C6" w:rsidP="00AF7990">
      <w:r>
        <w:separator/>
      </w:r>
    </w:p>
  </w:footnote>
  <w:footnote w:type="continuationSeparator" w:id="0">
    <w:p w14:paraId="49427624" w14:textId="77777777" w:rsidR="00BA45C6" w:rsidRDefault="00BA45C6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B38C" w14:textId="77777777" w:rsidR="00AF7990" w:rsidRDefault="00BA45C6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6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68A2" w14:textId="3DABB7D2" w:rsidR="00AF7990" w:rsidRDefault="00EB4B8A" w:rsidP="00EB4B8A">
    <w:pPr>
      <w:pStyle w:val="Intestazione"/>
      <w:jc w:val="center"/>
    </w:pPr>
    <w:r>
      <w:rPr>
        <w:noProof/>
      </w:rPr>
      <w:drawing>
        <wp:inline distT="0" distB="0" distL="0" distR="0" wp14:anchorId="71F7E804" wp14:editId="4950BC25">
          <wp:extent cx="1806616" cy="1019175"/>
          <wp:effectExtent l="0" t="0" r="3175" b="0"/>
          <wp:docPr id="126" name="Immagin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37" cy="10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1EF36" w14:textId="2F374C16" w:rsidR="00687288" w:rsidRPr="000E3D9B" w:rsidRDefault="000A46E4" w:rsidP="00687288">
    <w:pPr>
      <w:pStyle w:val="Intestazione"/>
      <w:jc w:val="center"/>
      <w:rPr>
        <w:rFonts w:ascii="Arial Narrow" w:hAnsi="Arial Narrow"/>
        <w:b/>
        <w:color w:val="1E3B87"/>
        <w:spacing w:val="10"/>
        <w:sz w:val="28"/>
        <w:szCs w:val="28"/>
      </w:rPr>
    </w:pPr>
    <w:r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18, 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>19</w:t>
    </w:r>
    <w:r w:rsidRPr="000E3D9B">
      <w:rPr>
        <w:rFonts w:ascii="Arial Narrow" w:hAnsi="Arial Narrow"/>
        <w:b/>
        <w:color w:val="1E3B87"/>
        <w:spacing w:val="10"/>
        <w:sz w:val="28"/>
        <w:szCs w:val="28"/>
      </w:rPr>
      <w:t>, 20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 maggio 2021</w:t>
    </w:r>
  </w:p>
  <w:p w14:paraId="6532CDB0" w14:textId="676795B8" w:rsidR="003E0836" w:rsidRPr="00080CA9" w:rsidRDefault="00B820EB" w:rsidP="00080CA9">
    <w:pPr>
      <w:pStyle w:val="Intestazione"/>
      <w:jc w:val="center"/>
      <w:rPr>
        <w:rFonts w:ascii="Arial Narrow" w:hAnsi="Arial Narrow"/>
        <w:color w:val="E7DA12"/>
        <w:spacing w:val="10"/>
        <w:sz w:val="28"/>
        <w:szCs w:val="28"/>
      </w:rPr>
    </w:pPr>
    <w:r w:rsidRPr="000E3D9B">
      <w:rPr>
        <w:rFonts w:ascii="Arial Narrow" w:hAnsi="Arial Narrow"/>
        <w:color w:val="E7DA12"/>
        <w:spacing w:val="10"/>
        <w:sz w:val="28"/>
        <w:szCs w:val="28"/>
      </w:rPr>
      <w:t xml:space="preserve">www.ngmobility.it </w:t>
    </w:r>
    <w:r w:rsidR="000E3D9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1DBE66" wp14:editId="399B6BA8">
              <wp:simplePos x="0" y="0"/>
              <wp:positionH relativeFrom="column">
                <wp:posOffset>-3684270</wp:posOffset>
              </wp:positionH>
              <wp:positionV relativeFrom="paragraph">
                <wp:posOffset>3467100</wp:posOffset>
              </wp:positionV>
              <wp:extent cx="7341235" cy="1403985"/>
              <wp:effectExtent l="1905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34123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1C49A" w14:textId="02493A9F" w:rsidR="000E3D9B" w:rsidRPr="000E3D9B" w:rsidRDefault="000E3D9B" w:rsidP="000E3D9B">
                          <w:pPr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</w:pPr>
                          <w:r w:rsidRPr="000E3D9B"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  <w:t>INFORMAZIONI PER LA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90.1pt;margin-top:273pt;width:578.05pt;height:110.55pt;rotation:-90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" stroked="f">
              <v:textbox style="mso-fit-shape-to-text:t">
                <w:txbxContent>
                  <w:p w14:paraId="6761C49A" w14:textId="02493A9F" w:rsidR="000E3D9B" w:rsidRPr="000E3D9B" w:rsidRDefault="000E3D9B" w:rsidP="000E3D9B">
                    <w:pPr>
                      <w:jc w:val="center"/>
                      <w:rPr>
                        <w:rFonts w:ascii="Arial Narrow" w:hAnsi="Arial Narrow"/>
                        <w:color w:val="1F497D" w:themeColor="text2"/>
                        <w:sz w:val="52"/>
                      </w:rPr>
                    </w:pPr>
                    <w:r w:rsidRPr="000E3D9B">
                      <w:rPr>
                        <w:rFonts w:ascii="Arial Narrow" w:hAnsi="Arial Narrow"/>
                        <w:color w:val="1F497D" w:themeColor="text2"/>
                        <w:sz w:val="52"/>
                      </w:rPr>
                      <w:t>INFORMAZIONI PER LA STAMPA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E39" w14:textId="77777777" w:rsidR="00AF7990" w:rsidRDefault="00BA45C6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6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0"/>
    <w:rsid w:val="000131CE"/>
    <w:rsid w:val="000426B4"/>
    <w:rsid w:val="000549D8"/>
    <w:rsid w:val="00054F77"/>
    <w:rsid w:val="00056FF4"/>
    <w:rsid w:val="00080CA9"/>
    <w:rsid w:val="000A46E4"/>
    <w:rsid w:val="000B6FD1"/>
    <w:rsid w:val="000E3D9B"/>
    <w:rsid w:val="000E7799"/>
    <w:rsid w:val="00130DFD"/>
    <w:rsid w:val="001906C6"/>
    <w:rsid w:val="001C5837"/>
    <w:rsid w:val="00207469"/>
    <w:rsid w:val="00212C18"/>
    <w:rsid w:val="00214628"/>
    <w:rsid w:val="0023582D"/>
    <w:rsid w:val="0024513F"/>
    <w:rsid w:val="0024722C"/>
    <w:rsid w:val="00261C7E"/>
    <w:rsid w:val="0029662A"/>
    <w:rsid w:val="00296C05"/>
    <w:rsid w:val="00297D71"/>
    <w:rsid w:val="003102B9"/>
    <w:rsid w:val="00321218"/>
    <w:rsid w:val="00322F2D"/>
    <w:rsid w:val="00330FAE"/>
    <w:rsid w:val="003453AE"/>
    <w:rsid w:val="00353DCA"/>
    <w:rsid w:val="00357888"/>
    <w:rsid w:val="0037183D"/>
    <w:rsid w:val="003C0646"/>
    <w:rsid w:val="003C19BD"/>
    <w:rsid w:val="003C3722"/>
    <w:rsid w:val="003C3A37"/>
    <w:rsid w:val="003D7B4F"/>
    <w:rsid w:val="003E0836"/>
    <w:rsid w:val="003E1192"/>
    <w:rsid w:val="00406352"/>
    <w:rsid w:val="00432BC6"/>
    <w:rsid w:val="00441A11"/>
    <w:rsid w:val="004869AD"/>
    <w:rsid w:val="0049012C"/>
    <w:rsid w:val="004A42E6"/>
    <w:rsid w:val="004C5B4E"/>
    <w:rsid w:val="004D3ED0"/>
    <w:rsid w:val="004E5DC8"/>
    <w:rsid w:val="00503813"/>
    <w:rsid w:val="00527568"/>
    <w:rsid w:val="0054554B"/>
    <w:rsid w:val="0059161C"/>
    <w:rsid w:val="00592DCE"/>
    <w:rsid w:val="005A57B3"/>
    <w:rsid w:val="005C6A7B"/>
    <w:rsid w:val="005D1603"/>
    <w:rsid w:val="005F0433"/>
    <w:rsid w:val="00607A21"/>
    <w:rsid w:val="00632D18"/>
    <w:rsid w:val="00650256"/>
    <w:rsid w:val="00667562"/>
    <w:rsid w:val="00674378"/>
    <w:rsid w:val="00687288"/>
    <w:rsid w:val="006910C4"/>
    <w:rsid w:val="006A02D3"/>
    <w:rsid w:val="006A3E8E"/>
    <w:rsid w:val="006B2117"/>
    <w:rsid w:val="006B5C81"/>
    <w:rsid w:val="006C2FFA"/>
    <w:rsid w:val="006E6A20"/>
    <w:rsid w:val="006F60CE"/>
    <w:rsid w:val="00701655"/>
    <w:rsid w:val="00704B06"/>
    <w:rsid w:val="0074385B"/>
    <w:rsid w:val="007525C7"/>
    <w:rsid w:val="00752A4D"/>
    <w:rsid w:val="00770DE3"/>
    <w:rsid w:val="007D1F2F"/>
    <w:rsid w:val="007F56B8"/>
    <w:rsid w:val="007F7104"/>
    <w:rsid w:val="0080041E"/>
    <w:rsid w:val="00801FD6"/>
    <w:rsid w:val="00846E32"/>
    <w:rsid w:val="00880335"/>
    <w:rsid w:val="00881DC1"/>
    <w:rsid w:val="008A042E"/>
    <w:rsid w:val="008C12CC"/>
    <w:rsid w:val="008C4940"/>
    <w:rsid w:val="008D3FC2"/>
    <w:rsid w:val="008E4052"/>
    <w:rsid w:val="008F1044"/>
    <w:rsid w:val="008F6758"/>
    <w:rsid w:val="00935F8D"/>
    <w:rsid w:val="0095318E"/>
    <w:rsid w:val="00977160"/>
    <w:rsid w:val="00984924"/>
    <w:rsid w:val="00985762"/>
    <w:rsid w:val="009C5768"/>
    <w:rsid w:val="009D24AA"/>
    <w:rsid w:val="009F1F44"/>
    <w:rsid w:val="00A0474F"/>
    <w:rsid w:val="00A14A9D"/>
    <w:rsid w:val="00A4042E"/>
    <w:rsid w:val="00A73F46"/>
    <w:rsid w:val="00A806FB"/>
    <w:rsid w:val="00A82D9B"/>
    <w:rsid w:val="00A93577"/>
    <w:rsid w:val="00AB3102"/>
    <w:rsid w:val="00AC0BD2"/>
    <w:rsid w:val="00AC4743"/>
    <w:rsid w:val="00AF7990"/>
    <w:rsid w:val="00B36F49"/>
    <w:rsid w:val="00B43474"/>
    <w:rsid w:val="00B613D9"/>
    <w:rsid w:val="00B708A4"/>
    <w:rsid w:val="00B820EB"/>
    <w:rsid w:val="00B84AB8"/>
    <w:rsid w:val="00B953D5"/>
    <w:rsid w:val="00BA3A81"/>
    <w:rsid w:val="00BA45C6"/>
    <w:rsid w:val="00BD417E"/>
    <w:rsid w:val="00BE751D"/>
    <w:rsid w:val="00C33032"/>
    <w:rsid w:val="00CF1AA5"/>
    <w:rsid w:val="00D24B66"/>
    <w:rsid w:val="00D42A7C"/>
    <w:rsid w:val="00D61D1A"/>
    <w:rsid w:val="00D6409C"/>
    <w:rsid w:val="00D72134"/>
    <w:rsid w:val="00D7540B"/>
    <w:rsid w:val="00D9061C"/>
    <w:rsid w:val="00D94394"/>
    <w:rsid w:val="00DA1D3A"/>
    <w:rsid w:val="00DB5FFC"/>
    <w:rsid w:val="00DD329E"/>
    <w:rsid w:val="00DE11F8"/>
    <w:rsid w:val="00DE7C64"/>
    <w:rsid w:val="00E259E6"/>
    <w:rsid w:val="00E452C5"/>
    <w:rsid w:val="00E5062C"/>
    <w:rsid w:val="00E65A98"/>
    <w:rsid w:val="00E95BC6"/>
    <w:rsid w:val="00EB1670"/>
    <w:rsid w:val="00EB4B8A"/>
    <w:rsid w:val="00ED6D89"/>
    <w:rsid w:val="00F03015"/>
    <w:rsid w:val="00F326D0"/>
    <w:rsid w:val="00F34D8B"/>
    <w:rsid w:val="00F36860"/>
    <w:rsid w:val="00F47991"/>
    <w:rsid w:val="00F67980"/>
    <w:rsid w:val="00FC2D2C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@studiocomelli.e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@studiocomelli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Stefania Nano</cp:lastModifiedBy>
  <cp:revision>3</cp:revision>
  <dcterms:created xsi:type="dcterms:W3CDTF">2021-05-21T13:27:00Z</dcterms:created>
  <dcterms:modified xsi:type="dcterms:W3CDTF">2021-05-21T15:17:00Z</dcterms:modified>
</cp:coreProperties>
</file>